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26F" w:rsidRDefault="0019589A" w:rsidP="0019589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5910" cy="9620394"/>
            <wp:effectExtent l="19050" t="0" r="2540" b="0"/>
            <wp:docPr id="2" name="Рисунок 4" descr="https://sun9-19.userapi.com/impg/TFZ98m_Cv55b21xNlUtcBq_6iz2ddZwkR1sNFA/_Q2A4i1sc0A.jpg?size=614x614&amp;quality=96&amp;sign=8a28713837e23ef7798cf132e8522b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9.userapi.com/impg/TFZ98m_Cv55b21xNlUtcBq_6iz2ddZwkR1sNFA/_Q2A4i1sc0A.jpg?size=614x614&amp;quality=96&amp;sign=8a28713837e23ef7798cf132e8522b8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2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6C0C" w:rsidRPr="0019589A">
        <w:rPr>
          <w:b/>
          <w:sz w:val="28"/>
          <w:szCs w:val="28"/>
        </w:rPr>
        <w:lastRenderedPageBreak/>
        <w:t>РИТУАЛ ПРОЩАНИЯ ПОМОЖЕТ ВАМ И ВАШЕМУ МАЛЫШУ СПОКОЙНЕЕ РАССТАВАТЬСЯ ПО УТРАМ</w:t>
      </w:r>
      <w:r w:rsidR="00AA5F8B">
        <w:rPr>
          <w:noProof/>
          <w:lang w:eastAsia="ru-RU"/>
        </w:rPr>
        <w:drawing>
          <wp:inline distT="0" distB="0" distL="0" distR="0">
            <wp:extent cx="6681295" cy="9238593"/>
            <wp:effectExtent l="19050" t="0" r="5255" b="0"/>
            <wp:docPr id="1" name="Рисунок 1" descr="https://sun9-10.userapi.com/impg/BoGMHl7ZWXMy8DfWxxAX2P_yFAtDGTsCFGRd5w/iuayOlcFevc.jpg?size=727x1080&amp;quality=96&amp;sign=eaad989d8ee5a79db87c2fe475c317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impg/BoGMHl7ZWXMy8DfWxxAX2P_yFAtDGTsCFGRd5w/iuayOlcFevc.jpg?size=727x1080&amp;quality=96&amp;sign=eaad989d8ee5a79db87c2fe475c3174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96" t="21490" r="5879" b="8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245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F8B" w:rsidRDefault="00AA5F8B">
      <w:r>
        <w:rPr>
          <w:noProof/>
          <w:lang w:eastAsia="ru-RU"/>
        </w:rPr>
        <w:lastRenderedPageBreak/>
        <w:drawing>
          <wp:inline distT="0" distB="0" distL="0" distR="0">
            <wp:extent cx="6582257" cy="9758855"/>
            <wp:effectExtent l="19050" t="0" r="9043" b="0"/>
            <wp:docPr id="7" name="Рисунок 7" descr="https://sun9-15.userapi.com/impg/kMTBmc916mjGjvxCFu1jIA1ZtEigqybO-w-ILQ/lHxJDweYJC0.jpg?size=616x618&amp;quality=96&amp;sign=30fb4510222abca5885e4db188c451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5.userapi.com/impg/kMTBmc916mjGjvxCFu1jIA1ZtEigqybO-w-ILQ/lHxJDweYJC0.jpg?size=616x618&amp;quality=96&amp;sign=30fb4510222abca5885e4db188c4519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780" cy="97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F8B" w:rsidRDefault="00874EC2" w:rsidP="0019589A">
      <w:pPr>
        <w:jc w:val="center"/>
      </w:pPr>
      <w:r w:rsidRPr="0019589A">
        <w:rPr>
          <w:b/>
          <w:sz w:val="28"/>
          <w:szCs w:val="28"/>
        </w:rPr>
        <w:lastRenderedPageBreak/>
        <w:t>НАВЫКИ САМООБСЛУЖИВАНИЯ ПОМОГУТ РЕБЕНКУ УСТАНОВИТЬ ЛИЧНЫЕ ГРАНИЦЫ</w:t>
      </w:r>
      <w:r w:rsidR="00AA5F8B">
        <w:rPr>
          <w:noProof/>
          <w:lang w:eastAsia="ru-RU"/>
        </w:rPr>
        <w:drawing>
          <wp:inline distT="0" distB="0" distL="0" distR="0">
            <wp:extent cx="6775888" cy="9396248"/>
            <wp:effectExtent l="19050" t="0" r="5912" b="0"/>
            <wp:docPr id="10" name="Рисунок 10" descr="https://sun9-59.userapi.com/impg/9PTXSNGKnEONnDKSrKfJNYpzoT9N8wh77DzeMw/zd-OpF-ZJ0I.jpg?size=727x1080&amp;quality=96&amp;sign=57c25c62724dd0f244f82093245151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9.userapi.com/impg/9PTXSNGKnEONnDKSrKfJNYpzoT9N8wh77DzeMw/zd-OpF-ZJ0I.jpg?size=727x1080&amp;quality=96&amp;sign=57c25c62724dd0f244f82093245151b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734" t="19654" r="4917" b="8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40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F8B" w:rsidRDefault="00AA5F8B">
      <w:r>
        <w:rPr>
          <w:noProof/>
          <w:lang w:eastAsia="ru-RU"/>
        </w:rPr>
        <w:lastRenderedPageBreak/>
        <w:drawing>
          <wp:inline distT="0" distB="0" distL="0" distR="0">
            <wp:extent cx="6633998" cy="9821917"/>
            <wp:effectExtent l="19050" t="0" r="0" b="0"/>
            <wp:docPr id="13" name="Рисунок 13" descr="https://sun9-87.userapi.com/impg/JdoL4MT7ry3axHTRP_FZnMRzN3chJP2TPA9jfA/5iQFkmw9N7k.jpg?size=618x618&amp;quality=96&amp;sign=33bffdd4e80dd2fbf0c176eb30dfa9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7.userapi.com/impg/JdoL4MT7ry3axHTRP_FZnMRzN3chJP2TPA9jfA/5iQFkmw9N7k.jpg?size=618x618&amp;quality=96&amp;sign=33bffdd4e80dd2fbf0c176eb30dfa96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998" cy="9821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9A" w:rsidRPr="0019589A" w:rsidRDefault="0019589A" w:rsidP="0019589A">
      <w:pPr>
        <w:jc w:val="center"/>
        <w:rPr>
          <w:b/>
          <w:sz w:val="28"/>
          <w:szCs w:val="28"/>
        </w:rPr>
      </w:pPr>
      <w:r w:rsidRPr="0019589A">
        <w:rPr>
          <w:b/>
          <w:sz w:val="28"/>
          <w:szCs w:val="28"/>
        </w:rPr>
        <w:lastRenderedPageBreak/>
        <w:t>РЕБЕНОК БУДЕТ МЕНЬШЕ УСТАВАТЬ, ЕСЛИ ЗАРАНЕЕ ПЕРЕЙДЕТ НА РЕЖИМ ДНЯ ДЕТСКОГО САДА</w:t>
      </w:r>
    </w:p>
    <w:p w:rsidR="00AA5F8B" w:rsidRDefault="00AA5F8B">
      <w:r>
        <w:rPr>
          <w:noProof/>
          <w:lang w:eastAsia="ru-RU"/>
        </w:rPr>
        <w:drawing>
          <wp:inline distT="0" distB="0" distL="0" distR="0">
            <wp:extent cx="6633998" cy="9017876"/>
            <wp:effectExtent l="19050" t="0" r="0" b="0"/>
            <wp:docPr id="16" name="Рисунок 16" descr="https://sun9-60.userapi.com/impg/lfoW77WUze7Hp5Yqd7e1L4y4j-UngmeFNlezAw/hxqKMZ8xEdo.jpg?size=727x1080&amp;quality=96&amp;sign=230d441298dc6d6cc24b943ef49a61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0.userapi.com/impg/lfoW77WUze7Hp5Yqd7e1L4y4j-UngmeFNlezAw/hxqKMZ8xEdo.jpg?size=727x1080&amp;quality=96&amp;sign=230d441298dc6d6cc24b943ef49a61c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103" t="21071" r="7529" b="8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998" cy="901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F8B" w:rsidRDefault="00AA5F8B">
      <w:r>
        <w:rPr>
          <w:noProof/>
          <w:lang w:eastAsia="ru-RU"/>
        </w:rPr>
        <w:lastRenderedPageBreak/>
        <w:drawing>
          <wp:inline distT="0" distB="0" distL="0" distR="0">
            <wp:extent cx="6712826" cy="9758855"/>
            <wp:effectExtent l="19050" t="0" r="0" b="0"/>
            <wp:docPr id="19" name="Рисунок 19" descr="https://sun9-69.userapi.com/impg/zpa_qPMwb9gr09eqeWBPjlV_n9flYnOZh5rBYA/ZuSjLjGILVk.jpg?size=616x616&amp;quality=96&amp;sign=91809d0f10af413ccadbfa3795e70d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9.userapi.com/impg/zpa_qPMwb9gr09eqeWBPjlV_n9flYnOZh5rBYA/ZuSjLjGILVk.jpg?size=616x616&amp;quality=96&amp;sign=91809d0f10af413ccadbfa3795e70d8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597" cy="9768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8FD" w:rsidRPr="005648FD" w:rsidRDefault="005648FD" w:rsidP="005648FD">
      <w:pPr>
        <w:jc w:val="center"/>
        <w:rPr>
          <w:b/>
          <w:sz w:val="28"/>
          <w:szCs w:val="28"/>
        </w:rPr>
      </w:pPr>
      <w:r w:rsidRPr="005648FD">
        <w:rPr>
          <w:b/>
          <w:sz w:val="28"/>
          <w:szCs w:val="28"/>
        </w:rPr>
        <w:lastRenderedPageBreak/>
        <w:t>НАВЫКИ ДЕРЖАТЬ ЛОЖКУ И СКЛАДЫВАТЬ ОДЕЖДУ ПОМОГУТ МАЛЫШУ БЫТЬ САМОСТОЯТЕЛЬНЫМ</w:t>
      </w:r>
    </w:p>
    <w:p w:rsidR="00AA5F8B" w:rsidRDefault="00AA5F8B">
      <w:r>
        <w:rPr>
          <w:noProof/>
          <w:lang w:eastAsia="ru-RU"/>
        </w:rPr>
        <w:drawing>
          <wp:inline distT="0" distB="0" distL="0" distR="0">
            <wp:extent cx="6712826" cy="9128234"/>
            <wp:effectExtent l="19050" t="0" r="0" b="0"/>
            <wp:docPr id="22" name="Рисунок 22" descr="https://sun9-53.userapi.com/impg/YvDnJ_5Fm9We3hfyHYobEnYwmvUif4weLWXSyQ/w1h2dxk56EU.jpg?size=727x1080&amp;quality=96&amp;sign=ef0f0aafc8c41bd660a6360e786e22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3.userapi.com/impg/YvDnJ_5Fm9We3hfyHYobEnYwmvUif4weLWXSyQ/w1h2dxk56EU.jpg?size=727x1080&amp;quality=96&amp;sign=ef0f0aafc8c41bd660a6360e786e22a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907" t="19821" r="6468" b="8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826" cy="9128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F8B" w:rsidRDefault="00AA5F8B">
      <w:r>
        <w:rPr>
          <w:noProof/>
          <w:lang w:eastAsia="ru-RU"/>
        </w:rPr>
        <w:lastRenderedPageBreak/>
        <w:drawing>
          <wp:inline distT="0" distB="0" distL="0" distR="0">
            <wp:extent cx="6633998" cy="9758855"/>
            <wp:effectExtent l="19050" t="0" r="0" b="0"/>
            <wp:docPr id="25" name="Рисунок 25" descr="https://sun9-16.userapi.com/impg/FylEJnRU5TNpu6FroqVBDJ8q5qBfIsqGKPsU6Q/vPsy6L-8zTc.jpg?size=618x614&amp;quality=96&amp;sign=525e3a4ed970a530482f46725b3cbd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6.userapi.com/impg/FylEJnRU5TNpu6FroqVBDJ8q5qBfIsqGKPsU6Q/vPsy6L-8zTc.jpg?size=618x614&amp;quality=96&amp;sign=525e3a4ed970a530482f46725b3cbd59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53" cy="975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550" w:rsidRPr="00B63550" w:rsidRDefault="00B63550" w:rsidP="00B63550">
      <w:pPr>
        <w:jc w:val="center"/>
        <w:rPr>
          <w:b/>
          <w:sz w:val="28"/>
          <w:szCs w:val="28"/>
        </w:rPr>
      </w:pPr>
      <w:r w:rsidRPr="00B63550">
        <w:rPr>
          <w:b/>
          <w:sz w:val="28"/>
          <w:szCs w:val="28"/>
        </w:rPr>
        <w:lastRenderedPageBreak/>
        <w:t>РЕБЕНОК САМ З</w:t>
      </w:r>
      <w:r>
        <w:rPr>
          <w:b/>
          <w:sz w:val="28"/>
          <w:szCs w:val="28"/>
        </w:rPr>
        <w:t>АХО</w:t>
      </w:r>
      <w:r w:rsidRPr="00B63550">
        <w:rPr>
          <w:b/>
          <w:sz w:val="28"/>
          <w:szCs w:val="28"/>
        </w:rPr>
        <w:t>ЧЕТ В ДЕТСКИЙ САД, ЕСЛИ ВЫ ПРАВИЛЬНО О НЕМ РАССКАЖЕТЕ</w:t>
      </w:r>
    </w:p>
    <w:p w:rsidR="00AA5F8B" w:rsidRDefault="00AA5F8B">
      <w:r>
        <w:rPr>
          <w:noProof/>
          <w:lang w:eastAsia="ru-RU"/>
        </w:rPr>
        <w:drawing>
          <wp:inline distT="0" distB="0" distL="0" distR="0">
            <wp:extent cx="6980840" cy="9285890"/>
            <wp:effectExtent l="19050" t="0" r="0" b="0"/>
            <wp:docPr id="28" name="Рисунок 28" descr="https://sun9-56.userapi.com/impg/fpw48aAiULJISlldivsS6ZdzH7qheMAWyATnMQ/BDTcdc8ZvK4.jpg?size=727x1080&amp;quality=96&amp;sign=9ddd814c8c9c2e7bcf9bd05d5b7804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6.userapi.com/impg/fpw48aAiULJISlldivsS6ZdzH7qheMAWyATnMQ/BDTcdc8ZvK4.jpg?size=727x1080&amp;quality=96&amp;sign=9ddd814c8c9c2e7bcf9bd05d5b780481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633" t="21250" r="4611" b="7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840" cy="928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F8B" w:rsidRDefault="00AA5F8B">
      <w:r>
        <w:rPr>
          <w:noProof/>
          <w:lang w:eastAsia="ru-RU"/>
        </w:rPr>
        <w:lastRenderedPageBreak/>
        <w:drawing>
          <wp:inline distT="0" distB="0" distL="0" distR="0">
            <wp:extent cx="6712826" cy="9916510"/>
            <wp:effectExtent l="19050" t="0" r="0" b="0"/>
            <wp:docPr id="31" name="Рисунок 31" descr="https://sun9-66.userapi.com/impg/tH3VHPUIL7392wey44FXF4ZjX726harvLYbR7w/VNvl_UKP5K4.jpg?size=618x616&amp;quality=96&amp;sign=8978c6c9fb82f6857855377d9ae006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6.userapi.com/impg/tH3VHPUIL7392wey44FXF4ZjX726harvLYbR7w/VNvl_UKP5K4.jpg?size=618x616&amp;quality=96&amp;sign=8978c6c9fb82f6857855377d9ae0064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34" cy="992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4E7" w:rsidRPr="007D74E7" w:rsidRDefault="007D74E7" w:rsidP="007D74E7">
      <w:pPr>
        <w:jc w:val="center"/>
        <w:rPr>
          <w:b/>
          <w:sz w:val="28"/>
          <w:szCs w:val="28"/>
        </w:rPr>
      </w:pPr>
      <w:r w:rsidRPr="007D74E7">
        <w:rPr>
          <w:b/>
          <w:sz w:val="28"/>
          <w:szCs w:val="28"/>
        </w:rPr>
        <w:lastRenderedPageBreak/>
        <w:t>ПЕРЕХОД НА ГОРШОК ОТ ПАМПЕРСОВ ПРОЙДЕТ БЕЗ СТРЕССА,</w:t>
      </w:r>
      <w:r>
        <w:rPr>
          <w:b/>
          <w:sz w:val="28"/>
          <w:szCs w:val="28"/>
        </w:rPr>
        <w:t xml:space="preserve">                                                   </w:t>
      </w:r>
      <w:r w:rsidRPr="007D74E7">
        <w:rPr>
          <w:b/>
          <w:sz w:val="28"/>
          <w:szCs w:val="28"/>
        </w:rPr>
        <w:t xml:space="preserve"> ЕСЛИ СОБЛЮДАТЬ ПРАВИЛА</w:t>
      </w:r>
    </w:p>
    <w:p w:rsidR="00AA5F8B" w:rsidRDefault="00AA5F8B">
      <w:r>
        <w:rPr>
          <w:noProof/>
          <w:lang w:eastAsia="ru-RU"/>
        </w:rPr>
        <w:drawing>
          <wp:inline distT="0" distB="0" distL="0" distR="0">
            <wp:extent cx="6807419" cy="9033641"/>
            <wp:effectExtent l="19050" t="0" r="0" b="0"/>
            <wp:docPr id="34" name="Рисунок 34" descr="https://sun9-3.userapi.com/impg/F-atMAALQn23yo4_Sfh1UhGQN72KfPYwM3muWw/3GJnWw5NK1M.jpg?size=727x1080&amp;quality=96&amp;sign=c56259cd7b73ef41bb323069cf548a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3.userapi.com/impg/F-atMAALQn23yo4_Sfh1UhGQN72KfPYwM3muWw/3GJnWw5NK1M.jpg?size=727x1080&amp;quality=96&amp;sign=c56259cd7b73ef41bb323069cf548ad6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838" t="18750" r="3018" b="8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419" cy="9033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F8B" w:rsidRDefault="00AA5F8B">
      <w:r>
        <w:rPr>
          <w:noProof/>
          <w:lang w:eastAsia="ru-RU"/>
        </w:rPr>
        <w:lastRenderedPageBreak/>
        <w:drawing>
          <wp:inline distT="0" distB="0" distL="0" distR="0">
            <wp:extent cx="6618233" cy="9585434"/>
            <wp:effectExtent l="19050" t="0" r="0" b="0"/>
            <wp:docPr id="37" name="Рисунок 37" descr="https://sun9-43.userapi.com/impg/J8qapQDCf4WCedZ0zvBKjkA0-JTaIZYF_5c3TQ/mQT6eb43KFQ.jpg?size=616x614&amp;quality=96&amp;sign=e5083a6e4c280c6564c4d1036c290d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43.userapi.com/impg/J8qapQDCf4WCedZ0zvBKjkA0-JTaIZYF_5c3TQ/mQT6eb43KFQ.jpg?size=616x614&amp;quality=96&amp;sign=e5083a6e4c280c6564c4d1036c290d08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08" cy="959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CA" w:rsidRPr="00410BCA" w:rsidRDefault="00410BCA" w:rsidP="00410BCA">
      <w:pPr>
        <w:jc w:val="center"/>
        <w:rPr>
          <w:b/>
          <w:sz w:val="28"/>
          <w:szCs w:val="28"/>
        </w:rPr>
      </w:pPr>
      <w:r w:rsidRPr="00410BCA">
        <w:rPr>
          <w:b/>
          <w:sz w:val="28"/>
          <w:szCs w:val="28"/>
        </w:rPr>
        <w:lastRenderedPageBreak/>
        <w:t>ПОЧЕМУ В ДЕТСКОМ САДУ ДЕТИ НАЧИНАЮТ ЧАЩЕ БОЛЕТЬ</w:t>
      </w:r>
      <w:r>
        <w:rPr>
          <w:b/>
          <w:sz w:val="28"/>
          <w:szCs w:val="28"/>
        </w:rPr>
        <w:t>,</w:t>
      </w:r>
      <w:r w:rsidRPr="00410BCA">
        <w:rPr>
          <w:b/>
          <w:sz w:val="28"/>
          <w:szCs w:val="28"/>
        </w:rPr>
        <w:t xml:space="preserve">                                                             И КАК ЭТО СВЯЗАНО С АДАПТАЦИЕЙ</w:t>
      </w:r>
    </w:p>
    <w:p w:rsidR="00AA5F8B" w:rsidRDefault="00AA5F8B">
      <w:r>
        <w:rPr>
          <w:noProof/>
          <w:lang w:eastAsia="ru-RU"/>
        </w:rPr>
        <w:drawing>
          <wp:inline distT="0" distB="0" distL="0" distR="0">
            <wp:extent cx="6807419" cy="9112469"/>
            <wp:effectExtent l="19050" t="0" r="0" b="0"/>
            <wp:docPr id="40" name="Рисунок 40" descr="https://sun9-59.userapi.com/impg/4TbYRJmjxVcMPsy-rR9a8s414w2auEfn-f2gtA/lM8XIRfURO4.jpg?size=727x1080&amp;quality=96&amp;sign=b5ddd383104a7299e575feaf2d0bcb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59.userapi.com/impg/4TbYRJmjxVcMPsy-rR9a8s414w2auEfn-f2gtA/lM8XIRfURO4.jpg?size=727x1080&amp;quality=96&amp;sign=b5ddd383104a7299e575feaf2d0bcbdb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656" t="19821" r="2815" b="8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52" cy="912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F8B" w:rsidSect="00D86C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5F8B"/>
    <w:rsid w:val="0019589A"/>
    <w:rsid w:val="00410BCA"/>
    <w:rsid w:val="0046062B"/>
    <w:rsid w:val="005648FD"/>
    <w:rsid w:val="00621D36"/>
    <w:rsid w:val="007D74E7"/>
    <w:rsid w:val="008360B9"/>
    <w:rsid w:val="00874EC2"/>
    <w:rsid w:val="00875243"/>
    <w:rsid w:val="009A226F"/>
    <w:rsid w:val="00AA5F8B"/>
    <w:rsid w:val="00B63550"/>
    <w:rsid w:val="00D86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Gulnara</cp:lastModifiedBy>
  <cp:revision>11</cp:revision>
  <dcterms:created xsi:type="dcterms:W3CDTF">2021-07-06T11:14:00Z</dcterms:created>
  <dcterms:modified xsi:type="dcterms:W3CDTF">2021-07-28T12:47:00Z</dcterms:modified>
</cp:coreProperties>
</file>